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0C" w:rsidRDefault="009F5D0C" w:rsidP="00AA2FC2">
      <w:pPr>
        <w:spacing w:after="40"/>
        <w:jc w:val="both"/>
        <w:rPr>
          <w:rFonts w:ascii="Segoe UI" w:hAnsi="Segoe UI" w:cs="Segoe UI"/>
          <w:b/>
          <w:noProof/>
          <w:lang w:eastAsia="tr-TR"/>
        </w:rPr>
      </w:pPr>
    </w:p>
    <w:p w:rsidR="009F5D0C" w:rsidRDefault="009F5D0C" w:rsidP="009F5D0C">
      <w:pPr>
        <w:spacing w:after="40"/>
        <w:ind w:left="7080" w:firstLine="708"/>
        <w:jc w:val="both"/>
        <w:rPr>
          <w:rFonts w:ascii="Segoe UI" w:hAnsi="Segoe UI" w:cs="Segoe UI"/>
          <w:b/>
          <w:noProof/>
          <w:lang w:eastAsia="tr-TR"/>
        </w:rPr>
      </w:pPr>
      <w:r w:rsidRPr="009F5D0C">
        <w:rPr>
          <w:rFonts w:ascii="Segoe UI" w:hAnsi="Segoe UI" w:cs="Segoe UI"/>
          <w:b/>
          <w:noProof/>
          <w:lang w:eastAsia="tr-TR"/>
        </w:rPr>
        <w:drawing>
          <wp:inline distT="0" distB="0" distL="0" distR="0">
            <wp:extent cx="577850" cy="599028"/>
            <wp:effectExtent l="0" t="0" r="0" b="0"/>
            <wp:docPr id="1" name="Picture 6" descr="http://www.lotuscayyoluyonetim.com/images/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tuscayyoluyonetim.com/images/logo.pn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429" cy="604811"/>
                    </a:xfrm>
                    <a:prstGeom prst="rect">
                      <a:avLst/>
                    </a:prstGeom>
                    <a:noFill/>
                    <a:ln>
                      <a:noFill/>
                    </a:ln>
                  </pic:spPr>
                </pic:pic>
              </a:graphicData>
            </a:graphic>
          </wp:inline>
        </w:drawing>
      </w:r>
    </w:p>
    <w:p w:rsidR="009F5D0C" w:rsidRDefault="009F5D0C" w:rsidP="00AA2FC2">
      <w:pPr>
        <w:spacing w:after="40"/>
        <w:jc w:val="both"/>
        <w:rPr>
          <w:rFonts w:ascii="Segoe UI" w:hAnsi="Segoe UI" w:cs="Segoe UI"/>
          <w:b/>
          <w:noProof/>
          <w:lang w:eastAsia="tr-TR"/>
        </w:rPr>
      </w:pPr>
    </w:p>
    <w:p w:rsidR="009F5D0C" w:rsidRDefault="009F5D0C" w:rsidP="00AA2FC2">
      <w:pPr>
        <w:spacing w:after="40"/>
        <w:jc w:val="both"/>
        <w:rPr>
          <w:rFonts w:ascii="Segoe UI" w:hAnsi="Segoe UI" w:cs="Segoe UI"/>
          <w:b/>
          <w:noProof/>
          <w:lang w:eastAsia="tr-TR"/>
        </w:rPr>
      </w:pPr>
    </w:p>
    <w:p w:rsidR="00AA2FC2" w:rsidRPr="009F5D0C" w:rsidRDefault="00AA2FC2" w:rsidP="00AA2FC2">
      <w:pPr>
        <w:spacing w:after="40"/>
        <w:jc w:val="both"/>
        <w:rPr>
          <w:rFonts w:ascii="Segoe UI" w:hAnsi="Segoe UI" w:cs="Segoe UI"/>
          <w:b/>
          <w:noProof/>
          <w:sz w:val="24"/>
          <w:szCs w:val="24"/>
          <w:lang w:eastAsia="tr-TR"/>
        </w:rPr>
      </w:pPr>
      <w:r w:rsidRPr="009F5D0C">
        <w:rPr>
          <w:rFonts w:ascii="Segoe UI" w:hAnsi="Segoe UI" w:cs="Segoe UI"/>
          <w:b/>
          <w:noProof/>
          <w:sz w:val="24"/>
          <w:szCs w:val="24"/>
          <w:lang w:eastAsia="tr-TR"/>
        </w:rPr>
        <w:t>Sayın Lotus Sitesi Sakinleri,</w:t>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194D4B" w:rsidRPr="009F5D0C">
        <w:rPr>
          <w:rFonts w:ascii="Segoe UI" w:hAnsi="Segoe UI" w:cs="Segoe UI"/>
          <w:b/>
          <w:noProof/>
          <w:sz w:val="24"/>
          <w:szCs w:val="24"/>
          <w:lang w:eastAsia="tr-TR"/>
        </w:rPr>
        <w:tab/>
      </w:r>
      <w:r w:rsidR="009F5D0C" w:rsidRPr="009F5D0C">
        <w:rPr>
          <w:rFonts w:ascii="Segoe UI" w:hAnsi="Segoe UI" w:cs="Segoe UI"/>
          <w:b/>
          <w:noProof/>
          <w:sz w:val="24"/>
          <w:szCs w:val="24"/>
          <w:lang w:eastAsia="tr-TR"/>
        </w:rPr>
        <w:tab/>
      </w:r>
    </w:p>
    <w:p w:rsidR="00AA2FC2" w:rsidRPr="009F5D0C" w:rsidRDefault="00AA2FC2" w:rsidP="00AA2FC2">
      <w:pPr>
        <w:spacing w:after="40"/>
        <w:jc w:val="both"/>
        <w:rPr>
          <w:rFonts w:ascii="Segoe UI" w:hAnsi="Segoe UI" w:cs="Segoe UI"/>
          <w:b/>
          <w:noProof/>
          <w:lang w:eastAsia="tr-TR"/>
        </w:rPr>
      </w:pPr>
    </w:p>
    <w:p w:rsidR="005324EC" w:rsidRPr="009F5D0C" w:rsidRDefault="003F5389" w:rsidP="00AA2FC2">
      <w:pPr>
        <w:jc w:val="both"/>
        <w:rPr>
          <w:rFonts w:ascii="Segoe UI" w:hAnsi="Segoe UI" w:cs="Segoe UI"/>
          <w:b/>
          <w:noProof/>
          <w:lang w:eastAsia="tr-TR"/>
        </w:rPr>
      </w:pPr>
      <w:r w:rsidRPr="009F5D0C">
        <w:rPr>
          <w:rFonts w:ascii="Segoe UI" w:hAnsi="Segoe UI" w:cs="Segoe UI"/>
          <w:b/>
          <w:noProof/>
          <w:lang w:eastAsia="tr-TR"/>
        </w:rPr>
        <w:t xml:space="preserve">Site </w:t>
      </w:r>
      <w:r w:rsidR="00AA2FC2" w:rsidRPr="009F5D0C">
        <w:rPr>
          <w:rFonts w:ascii="Segoe UI" w:hAnsi="Segoe UI" w:cs="Segoe UI"/>
          <w:b/>
          <w:noProof/>
          <w:lang w:eastAsia="tr-TR"/>
        </w:rPr>
        <w:t>Yönetim</w:t>
      </w:r>
      <w:r w:rsidRPr="009F5D0C">
        <w:rPr>
          <w:rFonts w:ascii="Segoe UI" w:hAnsi="Segoe UI" w:cs="Segoe UI"/>
          <w:b/>
          <w:noProof/>
          <w:lang w:eastAsia="tr-TR"/>
        </w:rPr>
        <w:t>i</w:t>
      </w:r>
      <w:r w:rsidR="00AA2FC2" w:rsidRPr="009F5D0C">
        <w:rPr>
          <w:rFonts w:ascii="Segoe UI" w:hAnsi="Segoe UI" w:cs="Segoe UI"/>
          <w:b/>
          <w:noProof/>
          <w:lang w:eastAsia="tr-TR"/>
        </w:rPr>
        <w:t xml:space="preserve"> tarafından </w:t>
      </w:r>
      <w:r w:rsidR="005324EC" w:rsidRPr="009F5D0C">
        <w:rPr>
          <w:rFonts w:ascii="Segoe UI" w:hAnsi="Segoe UI" w:cs="Segoe UI"/>
          <w:b/>
          <w:noProof/>
          <w:lang w:eastAsia="tr-TR"/>
        </w:rPr>
        <w:t xml:space="preserve">17/12/2019 Tarihinde </w:t>
      </w:r>
      <w:r w:rsidR="002B5C3E">
        <w:rPr>
          <w:rFonts w:ascii="Segoe UI" w:hAnsi="Segoe UI" w:cs="Segoe UI"/>
          <w:b/>
          <w:noProof/>
          <w:lang w:eastAsia="tr-TR"/>
        </w:rPr>
        <w:t xml:space="preserve">Siz değerli Site Sakinlerimizin katılımı ile </w:t>
      </w:r>
      <w:r w:rsidR="00F73D5A" w:rsidRPr="009F5D0C">
        <w:rPr>
          <w:rFonts w:ascii="Segoe UI" w:hAnsi="Segoe UI" w:cs="Segoe UI"/>
          <w:b/>
          <w:noProof/>
          <w:lang w:eastAsia="tr-TR"/>
        </w:rPr>
        <w:t xml:space="preserve">4 (Dört) Maddelik </w:t>
      </w:r>
      <w:r w:rsidR="005324EC" w:rsidRPr="009F5D0C">
        <w:rPr>
          <w:rFonts w:ascii="Segoe UI" w:hAnsi="Segoe UI" w:cs="Segoe UI"/>
          <w:b/>
          <w:noProof/>
          <w:lang w:eastAsia="tr-TR"/>
        </w:rPr>
        <w:t xml:space="preserve">Anket </w:t>
      </w:r>
      <w:r w:rsidR="00F73D5A" w:rsidRPr="009F5D0C">
        <w:rPr>
          <w:rFonts w:ascii="Segoe UI" w:hAnsi="Segoe UI" w:cs="Segoe UI"/>
          <w:b/>
          <w:noProof/>
          <w:lang w:eastAsia="tr-TR"/>
        </w:rPr>
        <w:t>çalışması yapılmış</w:t>
      </w:r>
      <w:r w:rsidR="00FF6069" w:rsidRPr="009F5D0C">
        <w:rPr>
          <w:rFonts w:ascii="Segoe UI" w:hAnsi="Segoe UI" w:cs="Segoe UI"/>
          <w:b/>
          <w:noProof/>
          <w:lang w:eastAsia="tr-TR"/>
        </w:rPr>
        <w:t>tır.</w:t>
      </w:r>
      <w:r w:rsidR="00F73D5A" w:rsidRPr="009F5D0C">
        <w:rPr>
          <w:rFonts w:ascii="Segoe UI" w:hAnsi="Segoe UI" w:cs="Segoe UI"/>
          <w:b/>
          <w:noProof/>
          <w:lang w:eastAsia="tr-TR"/>
        </w:rPr>
        <w:t xml:space="preserve"> Anket çalışması </w:t>
      </w:r>
      <w:r w:rsidR="005324EC" w:rsidRPr="009F5D0C">
        <w:rPr>
          <w:rFonts w:ascii="Segoe UI" w:hAnsi="Segoe UI" w:cs="Segoe UI"/>
          <w:b/>
          <w:noProof/>
          <w:lang w:eastAsia="tr-TR"/>
        </w:rPr>
        <w:t xml:space="preserve">sonucuna göre, 100 (Yüz) Site Sakinimiz ankete katılmış bulunmaktadır. Ankete katılan </w:t>
      </w:r>
      <w:r w:rsidR="00F73D5A" w:rsidRPr="009F5D0C">
        <w:rPr>
          <w:rFonts w:ascii="Segoe UI" w:hAnsi="Segoe UI" w:cs="Segoe UI"/>
          <w:b/>
          <w:noProof/>
          <w:lang w:eastAsia="tr-TR"/>
        </w:rPr>
        <w:t>ve/</w:t>
      </w:r>
      <w:r w:rsidR="005324EC" w:rsidRPr="009F5D0C">
        <w:rPr>
          <w:rFonts w:ascii="Segoe UI" w:hAnsi="Segoe UI" w:cs="Segoe UI"/>
          <w:b/>
          <w:noProof/>
          <w:lang w:eastAsia="tr-TR"/>
        </w:rPr>
        <w:t>veya katılmayan tüm Site Sakinlerimize teşekkür ederiz.</w:t>
      </w:r>
    </w:p>
    <w:p w:rsidR="005324EC" w:rsidRPr="009F5D0C" w:rsidRDefault="005324EC" w:rsidP="00AA2FC2">
      <w:pPr>
        <w:jc w:val="both"/>
        <w:rPr>
          <w:rFonts w:ascii="Segoe UI" w:hAnsi="Segoe UI" w:cs="Segoe UI"/>
          <w:b/>
          <w:noProof/>
          <w:lang w:eastAsia="tr-TR"/>
        </w:rPr>
      </w:pPr>
      <w:r w:rsidRPr="009F5D0C">
        <w:rPr>
          <w:rFonts w:ascii="Segoe UI" w:hAnsi="Segoe UI" w:cs="Segoe UI"/>
          <w:b/>
          <w:noProof/>
          <w:lang w:eastAsia="tr-TR"/>
        </w:rPr>
        <w:t>Yapılan Anket çalışmasında alınan sonuçlar</w:t>
      </w:r>
      <w:r w:rsidR="00F73D5A" w:rsidRPr="009F5D0C">
        <w:rPr>
          <w:rFonts w:ascii="Segoe UI" w:hAnsi="Segoe UI" w:cs="Segoe UI"/>
          <w:b/>
          <w:noProof/>
          <w:lang w:eastAsia="tr-TR"/>
        </w:rPr>
        <w:t xml:space="preserve"> ekte tarafınıza sunulmuştur.</w:t>
      </w:r>
    </w:p>
    <w:p w:rsidR="005324EC" w:rsidRPr="009F5D0C" w:rsidRDefault="005324EC" w:rsidP="005324EC">
      <w:pPr>
        <w:pStyle w:val="ListeParagraf"/>
        <w:numPr>
          <w:ilvl w:val="0"/>
          <w:numId w:val="2"/>
        </w:numPr>
        <w:jc w:val="both"/>
        <w:rPr>
          <w:rFonts w:ascii="Segoe UI" w:hAnsi="Segoe UI" w:cs="Segoe UI"/>
          <w:b/>
          <w:noProof/>
          <w:lang w:eastAsia="tr-TR"/>
        </w:rPr>
      </w:pPr>
      <w:r w:rsidRPr="009F5D0C">
        <w:rPr>
          <w:rFonts w:ascii="Segoe UI" w:hAnsi="Segoe UI" w:cs="Segoe UI"/>
          <w:b/>
        </w:rPr>
        <w:t xml:space="preserve">Dairelerimizden iletişim kurduğumuz Sesli ve Görüntülü </w:t>
      </w:r>
      <w:proofErr w:type="spellStart"/>
      <w:r w:rsidRPr="009F5D0C">
        <w:rPr>
          <w:rFonts w:ascii="Segoe UI" w:hAnsi="Segoe UI" w:cs="Segoe UI"/>
          <w:b/>
        </w:rPr>
        <w:t>Diafon</w:t>
      </w:r>
      <w:proofErr w:type="spellEnd"/>
      <w:r w:rsidRPr="009F5D0C">
        <w:rPr>
          <w:rFonts w:ascii="Segoe UI" w:hAnsi="Segoe UI" w:cs="Segoe UI"/>
          <w:b/>
        </w:rPr>
        <w:t xml:space="preserve"> Sisteminde,</w:t>
      </w:r>
    </w:p>
    <w:p w:rsidR="005324EC" w:rsidRPr="009F5D0C" w:rsidRDefault="005324EC" w:rsidP="005324EC">
      <w:pPr>
        <w:pStyle w:val="ListeParagraf"/>
        <w:numPr>
          <w:ilvl w:val="0"/>
          <w:numId w:val="3"/>
        </w:numPr>
        <w:jc w:val="both"/>
        <w:rPr>
          <w:rFonts w:ascii="Segoe UI" w:hAnsi="Segoe UI" w:cs="Segoe UI"/>
          <w:b/>
          <w:noProof/>
          <w:lang w:eastAsia="tr-TR"/>
        </w:rPr>
      </w:pPr>
      <w:r w:rsidRPr="009F5D0C">
        <w:rPr>
          <w:rFonts w:ascii="Segoe UI" w:hAnsi="Segoe UI" w:cs="Segoe UI"/>
          <w:b/>
          <w:noProof/>
          <w:lang w:eastAsia="tr-TR"/>
        </w:rPr>
        <w:t xml:space="preserve">PROBLEM VAR </w:t>
      </w:r>
      <w:r w:rsidRPr="002B5C3E">
        <w:rPr>
          <w:rFonts w:ascii="Segoe UI" w:hAnsi="Segoe UI" w:cs="Segoe UI"/>
          <w:b/>
          <w:noProof/>
          <w:color w:val="FF0000"/>
          <w:lang w:eastAsia="tr-TR"/>
        </w:rPr>
        <w:t>(75)</w:t>
      </w:r>
      <w:r w:rsidRPr="009F5D0C">
        <w:rPr>
          <w:rFonts w:ascii="Segoe UI" w:hAnsi="Segoe UI" w:cs="Segoe UI"/>
          <w:b/>
          <w:noProof/>
          <w:lang w:eastAsia="tr-TR"/>
        </w:rPr>
        <w:t xml:space="preserve"> </w:t>
      </w:r>
    </w:p>
    <w:p w:rsidR="005324EC" w:rsidRPr="009F5D0C" w:rsidRDefault="005324EC" w:rsidP="005324EC">
      <w:pPr>
        <w:pStyle w:val="ListeParagraf"/>
        <w:numPr>
          <w:ilvl w:val="0"/>
          <w:numId w:val="3"/>
        </w:numPr>
        <w:jc w:val="both"/>
        <w:rPr>
          <w:rFonts w:ascii="Segoe UI" w:hAnsi="Segoe UI" w:cs="Segoe UI"/>
          <w:b/>
          <w:noProof/>
          <w:lang w:eastAsia="tr-TR"/>
        </w:rPr>
      </w:pPr>
      <w:r w:rsidRPr="009F5D0C">
        <w:rPr>
          <w:rFonts w:ascii="Segoe UI" w:hAnsi="Segoe UI" w:cs="Segoe UI"/>
          <w:b/>
          <w:noProof/>
          <w:lang w:eastAsia="tr-TR"/>
        </w:rPr>
        <w:t xml:space="preserve">PROBLEM YOK </w:t>
      </w:r>
      <w:r w:rsidRPr="002B5C3E">
        <w:rPr>
          <w:rFonts w:ascii="Segoe UI" w:hAnsi="Segoe UI" w:cs="Segoe UI"/>
          <w:b/>
          <w:noProof/>
          <w:color w:val="FF0000"/>
          <w:lang w:eastAsia="tr-TR"/>
        </w:rPr>
        <w:t>(18)</w:t>
      </w:r>
    </w:p>
    <w:p w:rsidR="005324EC" w:rsidRPr="009F5D0C" w:rsidRDefault="005324EC" w:rsidP="005324EC">
      <w:pPr>
        <w:pStyle w:val="ListeParagraf"/>
        <w:numPr>
          <w:ilvl w:val="0"/>
          <w:numId w:val="3"/>
        </w:numPr>
        <w:jc w:val="both"/>
        <w:rPr>
          <w:rFonts w:ascii="Segoe UI" w:hAnsi="Segoe UI" w:cs="Segoe UI"/>
          <w:b/>
          <w:noProof/>
          <w:lang w:eastAsia="tr-TR"/>
        </w:rPr>
      </w:pPr>
      <w:r w:rsidRPr="009F5D0C">
        <w:rPr>
          <w:rFonts w:ascii="Segoe UI" w:hAnsi="Segoe UI" w:cs="Segoe UI"/>
          <w:b/>
          <w:noProof/>
          <w:lang w:eastAsia="tr-TR"/>
        </w:rPr>
        <w:t xml:space="preserve">KARARSIZIM </w:t>
      </w:r>
      <w:r w:rsidRPr="002B5C3E">
        <w:rPr>
          <w:rFonts w:ascii="Segoe UI" w:hAnsi="Segoe UI" w:cs="Segoe UI"/>
          <w:b/>
          <w:noProof/>
          <w:color w:val="FF0000"/>
          <w:lang w:eastAsia="tr-TR"/>
        </w:rPr>
        <w:t>(6)</w:t>
      </w:r>
    </w:p>
    <w:p w:rsidR="005324EC" w:rsidRPr="009F5D0C" w:rsidRDefault="005324EC" w:rsidP="005324EC">
      <w:pPr>
        <w:pStyle w:val="ListeParagraf"/>
        <w:numPr>
          <w:ilvl w:val="0"/>
          <w:numId w:val="2"/>
        </w:numPr>
        <w:jc w:val="both"/>
        <w:rPr>
          <w:rFonts w:ascii="Segoe UI" w:hAnsi="Segoe UI" w:cs="Segoe UI"/>
          <w:b/>
          <w:noProof/>
          <w:lang w:eastAsia="tr-TR"/>
        </w:rPr>
      </w:pPr>
      <w:r w:rsidRPr="009F5D0C">
        <w:rPr>
          <w:rFonts w:ascii="Segoe UI" w:eastAsia="Times New Roman" w:hAnsi="Segoe UI" w:cs="Segoe UI"/>
          <w:b/>
          <w:color w:val="000000"/>
          <w:lang w:eastAsia="tr-TR"/>
        </w:rPr>
        <w:t>Mutfak Davlumbaz Koku Problemi;</w:t>
      </w:r>
    </w:p>
    <w:p w:rsidR="005324EC" w:rsidRPr="009F5D0C" w:rsidRDefault="005324EC" w:rsidP="005324EC">
      <w:pPr>
        <w:pStyle w:val="ListeParagraf"/>
        <w:numPr>
          <w:ilvl w:val="0"/>
          <w:numId w:val="4"/>
        </w:numPr>
        <w:jc w:val="both"/>
        <w:rPr>
          <w:rFonts w:ascii="Segoe UI" w:hAnsi="Segoe UI" w:cs="Segoe UI"/>
          <w:b/>
          <w:noProof/>
          <w:lang w:eastAsia="tr-TR"/>
        </w:rPr>
      </w:pPr>
      <w:r w:rsidRPr="009F5D0C">
        <w:rPr>
          <w:rFonts w:ascii="Segoe UI" w:hAnsi="Segoe UI" w:cs="Segoe UI"/>
          <w:b/>
          <w:noProof/>
          <w:lang w:eastAsia="tr-TR"/>
        </w:rPr>
        <w:t xml:space="preserve">PROBLEM VAR </w:t>
      </w:r>
      <w:r w:rsidRPr="002B5C3E">
        <w:rPr>
          <w:rFonts w:ascii="Segoe UI" w:hAnsi="Segoe UI" w:cs="Segoe UI"/>
          <w:b/>
          <w:noProof/>
          <w:color w:val="FF0000"/>
          <w:lang w:eastAsia="tr-TR"/>
        </w:rPr>
        <w:t>(67)</w:t>
      </w:r>
    </w:p>
    <w:p w:rsidR="005324EC" w:rsidRPr="009F5D0C" w:rsidRDefault="005324EC" w:rsidP="005324EC">
      <w:pPr>
        <w:pStyle w:val="ListeParagraf"/>
        <w:numPr>
          <w:ilvl w:val="0"/>
          <w:numId w:val="4"/>
        </w:numPr>
        <w:jc w:val="both"/>
        <w:rPr>
          <w:rFonts w:ascii="Segoe UI" w:hAnsi="Segoe UI" w:cs="Segoe UI"/>
          <w:b/>
          <w:noProof/>
          <w:lang w:eastAsia="tr-TR"/>
        </w:rPr>
      </w:pPr>
      <w:r w:rsidRPr="009F5D0C">
        <w:rPr>
          <w:rFonts w:ascii="Segoe UI" w:hAnsi="Segoe UI" w:cs="Segoe UI"/>
          <w:b/>
          <w:noProof/>
          <w:lang w:eastAsia="tr-TR"/>
        </w:rPr>
        <w:t xml:space="preserve">PROBLEM YOK </w:t>
      </w:r>
      <w:r w:rsidRPr="002B5C3E">
        <w:rPr>
          <w:rFonts w:ascii="Segoe UI" w:hAnsi="Segoe UI" w:cs="Segoe UI"/>
          <w:b/>
          <w:noProof/>
          <w:color w:val="FF0000"/>
          <w:lang w:eastAsia="tr-TR"/>
        </w:rPr>
        <w:t>(25)</w:t>
      </w:r>
    </w:p>
    <w:p w:rsidR="005324EC" w:rsidRPr="009F5D0C" w:rsidRDefault="005324EC" w:rsidP="005324EC">
      <w:pPr>
        <w:pStyle w:val="ListeParagraf"/>
        <w:numPr>
          <w:ilvl w:val="0"/>
          <w:numId w:val="4"/>
        </w:numPr>
        <w:jc w:val="both"/>
        <w:rPr>
          <w:rFonts w:ascii="Segoe UI" w:hAnsi="Segoe UI" w:cs="Segoe UI"/>
          <w:b/>
          <w:noProof/>
          <w:lang w:eastAsia="tr-TR"/>
        </w:rPr>
      </w:pPr>
      <w:r w:rsidRPr="009F5D0C">
        <w:rPr>
          <w:rFonts w:ascii="Segoe UI" w:hAnsi="Segoe UI" w:cs="Segoe UI"/>
          <w:b/>
          <w:noProof/>
          <w:lang w:eastAsia="tr-TR"/>
        </w:rPr>
        <w:t xml:space="preserve">KARARSIZIM </w:t>
      </w:r>
      <w:r w:rsidRPr="002B5C3E">
        <w:rPr>
          <w:rFonts w:ascii="Segoe UI" w:hAnsi="Segoe UI" w:cs="Segoe UI"/>
          <w:b/>
          <w:noProof/>
          <w:color w:val="FF0000"/>
          <w:lang w:eastAsia="tr-TR"/>
        </w:rPr>
        <w:t>(7)</w:t>
      </w:r>
    </w:p>
    <w:p w:rsidR="005324EC" w:rsidRPr="009F5D0C" w:rsidRDefault="005324EC" w:rsidP="005324EC">
      <w:pPr>
        <w:pStyle w:val="ListeParagraf"/>
        <w:numPr>
          <w:ilvl w:val="0"/>
          <w:numId w:val="2"/>
        </w:numPr>
        <w:jc w:val="both"/>
        <w:rPr>
          <w:rFonts w:ascii="Segoe UI" w:hAnsi="Segoe UI" w:cs="Segoe UI"/>
          <w:b/>
          <w:noProof/>
          <w:lang w:eastAsia="tr-TR"/>
        </w:rPr>
      </w:pPr>
      <w:r w:rsidRPr="009F5D0C">
        <w:rPr>
          <w:rFonts w:ascii="Segoe UI" w:hAnsi="Segoe UI" w:cs="Segoe UI"/>
          <w:b/>
          <w:noProof/>
          <w:lang w:eastAsia="tr-TR"/>
        </w:rPr>
        <w:t>Bina Zemin Giriş Hol Görselinden;</w:t>
      </w:r>
    </w:p>
    <w:p w:rsidR="005324EC" w:rsidRPr="009F5D0C" w:rsidRDefault="005324EC" w:rsidP="005324EC">
      <w:pPr>
        <w:pStyle w:val="ListeParagraf"/>
        <w:numPr>
          <w:ilvl w:val="0"/>
          <w:numId w:val="5"/>
        </w:numPr>
        <w:jc w:val="both"/>
        <w:rPr>
          <w:rFonts w:ascii="Segoe UI" w:hAnsi="Segoe UI" w:cs="Segoe UI"/>
          <w:b/>
          <w:noProof/>
          <w:lang w:eastAsia="tr-TR"/>
        </w:rPr>
      </w:pPr>
      <w:r w:rsidRPr="009F5D0C">
        <w:rPr>
          <w:rFonts w:ascii="Segoe UI" w:eastAsia="Times New Roman" w:hAnsi="Segoe UI" w:cs="Segoe UI"/>
          <w:b/>
          <w:color w:val="000000"/>
          <w:lang w:eastAsia="tr-TR"/>
        </w:rPr>
        <w:t>MEMNUNUM</w:t>
      </w:r>
      <w:r w:rsidR="00F73D5A" w:rsidRPr="009F5D0C">
        <w:rPr>
          <w:rFonts w:ascii="Segoe UI" w:eastAsia="Times New Roman" w:hAnsi="Segoe UI" w:cs="Segoe UI"/>
          <w:b/>
          <w:color w:val="000000"/>
          <w:lang w:eastAsia="tr-TR"/>
        </w:rPr>
        <w:t xml:space="preserve"> </w:t>
      </w:r>
      <w:r w:rsidR="00F73D5A" w:rsidRPr="002B5C3E">
        <w:rPr>
          <w:rFonts w:ascii="Segoe UI" w:eastAsia="Times New Roman" w:hAnsi="Segoe UI" w:cs="Segoe UI"/>
          <w:b/>
          <w:color w:val="FF0000"/>
          <w:lang w:eastAsia="tr-TR"/>
        </w:rPr>
        <w:t>(60)</w:t>
      </w:r>
    </w:p>
    <w:p w:rsidR="00F73D5A" w:rsidRPr="009F5D0C" w:rsidRDefault="00F73D5A" w:rsidP="005324EC">
      <w:pPr>
        <w:pStyle w:val="ListeParagraf"/>
        <w:numPr>
          <w:ilvl w:val="0"/>
          <w:numId w:val="5"/>
        </w:numPr>
        <w:jc w:val="both"/>
        <w:rPr>
          <w:rFonts w:ascii="Segoe UI" w:hAnsi="Segoe UI" w:cs="Segoe UI"/>
          <w:b/>
          <w:noProof/>
          <w:lang w:eastAsia="tr-TR"/>
        </w:rPr>
      </w:pPr>
      <w:r w:rsidRPr="009F5D0C">
        <w:rPr>
          <w:rFonts w:ascii="Segoe UI" w:eastAsia="Times New Roman" w:hAnsi="Segoe UI" w:cs="Segoe UI"/>
          <w:b/>
          <w:color w:val="000000"/>
          <w:lang w:eastAsia="tr-TR"/>
        </w:rPr>
        <w:t xml:space="preserve">MEMNUN DEĞİLİM </w:t>
      </w:r>
      <w:r w:rsidRPr="002B5C3E">
        <w:rPr>
          <w:rFonts w:ascii="Segoe UI" w:eastAsia="Times New Roman" w:hAnsi="Segoe UI" w:cs="Segoe UI"/>
          <w:b/>
          <w:color w:val="FF0000"/>
          <w:lang w:eastAsia="tr-TR"/>
        </w:rPr>
        <w:t>(26)</w:t>
      </w:r>
    </w:p>
    <w:p w:rsidR="00F73D5A" w:rsidRPr="009F5D0C" w:rsidRDefault="00F73D5A" w:rsidP="005324EC">
      <w:pPr>
        <w:pStyle w:val="ListeParagraf"/>
        <w:numPr>
          <w:ilvl w:val="0"/>
          <w:numId w:val="5"/>
        </w:numPr>
        <w:jc w:val="both"/>
        <w:rPr>
          <w:rFonts w:ascii="Segoe UI" w:hAnsi="Segoe UI" w:cs="Segoe UI"/>
          <w:b/>
          <w:noProof/>
          <w:lang w:eastAsia="tr-TR"/>
        </w:rPr>
      </w:pPr>
      <w:r w:rsidRPr="009F5D0C">
        <w:rPr>
          <w:rFonts w:ascii="Segoe UI" w:hAnsi="Segoe UI" w:cs="Segoe UI"/>
          <w:b/>
          <w:noProof/>
          <w:lang w:eastAsia="tr-TR"/>
        </w:rPr>
        <w:t xml:space="preserve">KARARSIZIM </w:t>
      </w:r>
      <w:r w:rsidRPr="002B5C3E">
        <w:rPr>
          <w:rFonts w:ascii="Segoe UI" w:hAnsi="Segoe UI" w:cs="Segoe UI"/>
          <w:b/>
          <w:noProof/>
          <w:color w:val="FF0000"/>
          <w:lang w:eastAsia="tr-TR"/>
        </w:rPr>
        <w:t>(12)</w:t>
      </w:r>
    </w:p>
    <w:p w:rsidR="00F73D5A" w:rsidRPr="009F5D0C" w:rsidRDefault="00F73D5A" w:rsidP="00F73D5A">
      <w:pPr>
        <w:pStyle w:val="ListeParagraf"/>
        <w:numPr>
          <w:ilvl w:val="0"/>
          <w:numId w:val="2"/>
        </w:numPr>
        <w:spacing w:after="0" w:line="240" w:lineRule="auto"/>
        <w:rPr>
          <w:rFonts w:ascii="Segoe UI" w:eastAsia="Times New Roman" w:hAnsi="Segoe UI" w:cs="Segoe UI"/>
          <w:b/>
          <w:color w:val="000000"/>
          <w:lang w:eastAsia="tr-TR"/>
        </w:rPr>
      </w:pPr>
      <w:r w:rsidRPr="009F5D0C">
        <w:rPr>
          <w:rFonts w:ascii="Segoe UI" w:eastAsia="Times New Roman" w:hAnsi="Segoe UI" w:cs="Segoe UI"/>
          <w:b/>
          <w:color w:val="000000"/>
          <w:lang w:eastAsia="tr-TR"/>
        </w:rPr>
        <w:t>Asansör ve Daire Giriş Hol Havalandırmasında;</w:t>
      </w:r>
    </w:p>
    <w:p w:rsidR="00F73D5A" w:rsidRPr="009F5D0C" w:rsidRDefault="00F73D5A" w:rsidP="00F73D5A">
      <w:pPr>
        <w:pStyle w:val="ListeParagraf"/>
        <w:numPr>
          <w:ilvl w:val="0"/>
          <w:numId w:val="6"/>
        </w:numPr>
        <w:jc w:val="both"/>
        <w:rPr>
          <w:rFonts w:ascii="Segoe UI" w:hAnsi="Segoe UI" w:cs="Segoe UI"/>
          <w:b/>
          <w:noProof/>
          <w:lang w:eastAsia="tr-TR"/>
        </w:rPr>
      </w:pPr>
      <w:r w:rsidRPr="009F5D0C">
        <w:rPr>
          <w:rFonts w:ascii="Segoe UI" w:hAnsi="Segoe UI" w:cs="Segoe UI"/>
          <w:b/>
          <w:noProof/>
          <w:lang w:eastAsia="tr-TR"/>
        </w:rPr>
        <w:t xml:space="preserve">PROBLEM VAR </w:t>
      </w:r>
      <w:r w:rsidRPr="002B5C3E">
        <w:rPr>
          <w:rFonts w:ascii="Segoe UI" w:hAnsi="Segoe UI" w:cs="Segoe UI"/>
          <w:b/>
          <w:noProof/>
          <w:color w:val="FF0000"/>
          <w:lang w:eastAsia="tr-TR"/>
        </w:rPr>
        <w:t>(31)</w:t>
      </w:r>
    </w:p>
    <w:p w:rsidR="00F73D5A" w:rsidRPr="009F5D0C" w:rsidRDefault="00F73D5A" w:rsidP="00F73D5A">
      <w:pPr>
        <w:pStyle w:val="ListeParagraf"/>
        <w:numPr>
          <w:ilvl w:val="0"/>
          <w:numId w:val="6"/>
        </w:numPr>
        <w:jc w:val="both"/>
        <w:rPr>
          <w:rFonts w:ascii="Segoe UI" w:hAnsi="Segoe UI" w:cs="Segoe UI"/>
          <w:b/>
          <w:noProof/>
          <w:lang w:eastAsia="tr-TR"/>
        </w:rPr>
      </w:pPr>
      <w:r w:rsidRPr="009F5D0C">
        <w:rPr>
          <w:rFonts w:ascii="Segoe UI" w:hAnsi="Segoe UI" w:cs="Segoe UI"/>
          <w:b/>
          <w:noProof/>
          <w:lang w:eastAsia="tr-TR"/>
        </w:rPr>
        <w:t xml:space="preserve">PROBLEM YOK </w:t>
      </w:r>
      <w:r w:rsidRPr="002B5C3E">
        <w:rPr>
          <w:rFonts w:ascii="Segoe UI" w:hAnsi="Segoe UI" w:cs="Segoe UI"/>
          <w:b/>
          <w:noProof/>
          <w:color w:val="FF0000"/>
          <w:lang w:eastAsia="tr-TR"/>
        </w:rPr>
        <w:t>(54)</w:t>
      </w:r>
    </w:p>
    <w:p w:rsidR="00F73D5A" w:rsidRPr="009F5D0C" w:rsidRDefault="00F73D5A" w:rsidP="00F73D5A">
      <w:pPr>
        <w:pStyle w:val="ListeParagraf"/>
        <w:numPr>
          <w:ilvl w:val="0"/>
          <w:numId w:val="6"/>
        </w:numPr>
        <w:jc w:val="both"/>
        <w:rPr>
          <w:rFonts w:ascii="Segoe UI" w:hAnsi="Segoe UI" w:cs="Segoe UI"/>
          <w:b/>
          <w:noProof/>
          <w:lang w:eastAsia="tr-TR"/>
        </w:rPr>
      </w:pPr>
      <w:r w:rsidRPr="009F5D0C">
        <w:rPr>
          <w:rFonts w:ascii="Segoe UI" w:hAnsi="Segoe UI" w:cs="Segoe UI"/>
          <w:b/>
          <w:noProof/>
          <w:lang w:eastAsia="tr-TR"/>
        </w:rPr>
        <w:t xml:space="preserve">KARARSIZIM </w:t>
      </w:r>
      <w:r w:rsidRPr="002B5C3E">
        <w:rPr>
          <w:rFonts w:ascii="Segoe UI" w:hAnsi="Segoe UI" w:cs="Segoe UI"/>
          <w:b/>
          <w:noProof/>
          <w:color w:val="FF0000"/>
          <w:lang w:eastAsia="tr-TR"/>
        </w:rPr>
        <w:t>(11)</w:t>
      </w:r>
    </w:p>
    <w:p w:rsidR="005F48E9" w:rsidRPr="009F5D0C" w:rsidRDefault="005F48E9" w:rsidP="00F73D5A">
      <w:pPr>
        <w:jc w:val="both"/>
        <w:rPr>
          <w:rFonts w:ascii="Segoe UI" w:eastAsia="Times New Roman" w:hAnsi="Segoe UI" w:cs="Segoe UI"/>
          <w:b/>
          <w:bCs/>
          <w:color w:val="FF0000"/>
          <w:lang w:eastAsia="tr-TR"/>
        </w:rPr>
      </w:pPr>
      <w:proofErr w:type="spellStart"/>
      <w:r w:rsidRPr="009F5D0C">
        <w:rPr>
          <w:rFonts w:ascii="Segoe UI" w:eastAsia="Times New Roman" w:hAnsi="Segoe UI" w:cs="Segoe UI"/>
          <w:b/>
          <w:bCs/>
          <w:color w:val="FF0000"/>
          <w:lang w:eastAsia="tr-TR"/>
        </w:rPr>
        <w:t>Çayyolu</w:t>
      </w:r>
      <w:proofErr w:type="spellEnd"/>
      <w:r w:rsidRPr="009F5D0C">
        <w:rPr>
          <w:rFonts w:ascii="Segoe UI" w:eastAsia="Times New Roman" w:hAnsi="Segoe UI" w:cs="Segoe UI"/>
          <w:b/>
          <w:bCs/>
          <w:color w:val="FF0000"/>
          <w:lang w:eastAsia="tr-TR"/>
        </w:rPr>
        <w:t xml:space="preserve"> Lotus Sitesi 2020 yılı Kat Malikleri Olağan Genel Kurul Toplantısı, 26 OCAK 2020 Pazar günü saat: </w:t>
      </w:r>
      <w:proofErr w:type="gramStart"/>
      <w:r w:rsidRPr="009F5D0C">
        <w:rPr>
          <w:rFonts w:ascii="Segoe UI" w:eastAsia="Times New Roman" w:hAnsi="Segoe UI" w:cs="Segoe UI"/>
          <w:b/>
          <w:bCs/>
          <w:color w:val="FF0000"/>
          <w:lang w:eastAsia="tr-TR"/>
        </w:rPr>
        <w:t>10:30'de</w:t>
      </w:r>
      <w:proofErr w:type="gramEnd"/>
      <w:r w:rsidRPr="009F5D0C">
        <w:rPr>
          <w:rFonts w:ascii="Segoe UI" w:eastAsia="Times New Roman" w:hAnsi="Segoe UI" w:cs="Segoe UI"/>
          <w:b/>
          <w:bCs/>
          <w:color w:val="FF0000"/>
          <w:lang w:eastAsia="tr-TR"/>
        </w:rPr>
        <w:t xml:space="preserve"> A5 Blok toplantı salonunda yapılacaktır. 26 OCAK 2020 Pazar günü yeterli çoğunluk sağlanamadığı takdirde söz konusu toplantı çoğunluk aranmaksızın 02 ŞUBAT 2020 Pazar günü saat: </w:t>
      </w:r>
      <w:proofErr w:type="gramStart"/>
      <w:r w:rsidRPr="009F5D0C">
        <w:rPr>
          <w:rFonts w:ascii="Segoe UI" w:eastAsia="Times New Roman" w:hAnsi="Segoe UI" w:cs="Segoe UI"/>
          <w:b/>
          <w:bCs/>
          <w:color w:val="FF0000"/>
          <w:lang w:eastAsia="tr-TR"/>
        </w:rPr>
        <w:t>10:30'de</w:t>
      </w:r>
      <w:proofErr w:type="gramEnd"/>
      <w:r w:rsidRPr="009F5D0C">
        <w:rPr>
          <w:rFonts w:ascii="Segoe UI" w:eastAsia="Times New Roman" w:hAnsi="Segoe UI" w:cs="Segoe UI"/>
          <w:b/>
          <w:bCs/>
          <w:color w:val="FF0000"/>
          <w:lang w:eastAsia="tr-TR"/>
        </w:rPr>
        <w:t xml:space="preserve"> aynı yerde yapılacaktır.</w:t>
      </w:r>
    </w:p>
    <w:p w:rsidR="00E05A84" w:rsidRPr="009F5D0C" w:rsidRDefault="00751B67" w:rsidP="00F73D5A">
      <w:pPr>
        <w:jc w:val="both"/>
        <w:rPr>
          <w:rFonts w:ascii="Segoe UI" w:eastAsia="Times New Roman" w:hAnsi="Segoe UI" w:cs="Segoe UI"/>
          <w:b/>
          <w:bCs/>
          <w:color w:val="000000"/>
          <w:lang w:eastAsia="tr-TR"/>
        </w:rPr>
      </w:pPr>
      <w:r w:rsidRPr="009F5D0C">
        <w:rPr>
          <w:rFonts w:ascii="Segoe UI" w:eastAsia="Times New Roman" w:hAnsi="Segoe UI" w:cs="Segoe UI"/>
          <w:b/>
          <w:bCs/>
          <w:color w:val="000000"/>
          <w:lang w:eastAsia="tr-TR"/>
        </w:rPr>
        <w:t>Sonuç olarak;</w:t>
      </w:r>
    </w:p>
    <w:p w:rsidR="009F5D0C" w:rsidRPr="009F5D0C" w:rsidRDefault="009F5D0C" w:rsidP="00F73D5A">
      <w:pPr>
        <w:jc w:val="both"/>
        <w:rPr>
          <w:rFonts w:ascii="Segoe UI" w:eastAsia="Times New Roman" w:hAnsi="Segoe UI" w:cs="Segoe UI"/>
          <w:b/>
          <w:bCs/>
          <w:color w:val="000000"/>
          <w:lang w:eastAsia="tr-TR"/>
        </w:rPr>
      </w:pPr>
      <w:proofErr w:type="spellStart"/>
      <w:r w:rsidRPr="009F5D0C">
        <w:rPr>
          <w:rFonts w:ascii="Segoe UI" w:eastAsia="Times New Roman" w:hAnsi="Segoe UI" w:cs="Segoe UI"/>
          <w:b/>
          <w:bCs/>
          <w:color w:val="000000"/>
          <w:lang w:eastAsia="tr-TR"/>
        </w:rPr>
        <w:t>Çayyolu</w:t>
      </w:r>
      <w:proofErr w:type="spellEnd"/>
      <w:r w:rsidRPr="009F5D0C">
        <w:rPr>
          <w:rFonts w:ascii="Segoe UI" w:eastAsia="Times New Roman" w:hAnsi="Segoe UI" w:cs="Segoe UI"/>
          <w:b/>
          <w:bCs/>
          <w:color w:val="000000"/>
          <w:lang w:eastAsia="tr-TR"/>
        </w:rPr>
        <w:t xml:space="preserve"> Lotus Sitesi 2020 yılı Kat Malikleri Toplantısında ankette belirtilen işlerin oylamaya sunularak yapılıp yapılmayacağı konusunda karara bağlanması gerekmekte olup, Tüm Kat Maliklerimizin yukarıda belirtmiş olduğumuz tarih ve saatte toplantıya katılmalarını arz ederiz.</w:t>
      </w:r>
    </w:p>
    <w:p w:rsidR="009F5D0C" w:rsidRDefault="009F5D0C" w:rsidP="009F5D0C">
      <w:pPr>
        <w:spacing w:after="0"/>
        <w:jc w:val="both"/>
        <w:rPr>
          <w:rFonts w:ascii="Segoe UI" w:hAnsi="Segoe UI" w:cs="Segoe UI"/>
          <w:b/>
          <w:noProof/>
          <w:lang w:eastAsia="tr-TR"/>
        </w:rPr>
      </w:pPr>
      <w:r w:rsidRPr="009F5D0C">
        <w:rPr>
          <w:rFonts w:ascii="Segoe UI" w:hAnsi="Segoe UI" w:cs="Segoe UI"/>
          <w:b/>
          <w:noProof/>
          <w:lang w:eastAsia="tr-TR"/>
        </w:rPr>
        <w:t>Siz Sayın Site Sakinlerimizden konuya göstereceğiniz katılım için şimdiden teşekkür ederiz.</w:t>
      </w:r>
    </w:p>
    <w:p w:rsidR="009F5D0C" w:rsidRDefault="009F5D0C" w:rsidP="009F5D0C">
      <w:pPr>
        <w:spacing w:after="0"/>
        <w:jc w:val="both"/>
        <w:rPr>
          <w:rFonts w:ascii="Segoe UI" w:hAnsi="Segoe UI" w:cs="Segoe UI"/>
          <w:b/>
          <w:noProof/>
          <w:lang w:eastAsia="tr-TR"/>
        </w:rPr>
      </w:pPr>
    </w:p>
    <w:p w:rsidR="009F5D0C" w:rsidRPr="009F5D0C" w:rsidRDefault="009F5D0C" w:rsidP="009F5D0C">
      <w:pPr>
        <w:spacing w:after="0"/>
        <w:jc w:val="both"/>
        <w:rPr>
          <w:rFonts w:ascii="Segoe UI" w:hAnsi="Segoe UI" w:cs="Segoe UI"/>
          <w:noProof/>
          <w:sz w:val="24"/>
          <w:szCs w:val="24"/>
          <w:lang w:eastAsia="tr-TR"/>
        </w:rPr>
      </w:pPr>
      <w:r w:rsidRPr="009F5D0C">
        <w:rPr>
          <w:rFonts w:ascii="Segoe UI" w:hAnsi="Segoe UI" w:cs="Segoe UI"/>
          <w:b/>
          <w:noProof/>
          <w:sz w:val="24"/>
          <w:szCs w:val="24"/>
          <w:lang w:eastAsia="tr-TR"/>
        </w:rPr>
        <w:t>SİTE YÖNETİMİ</w:t>
      </w:r>
    </w:p>
    <w:p w:rsidR="009F5D0C" w:rsidRPr="009F5D0C" w:rsidRDefault="009F5D0C" w:rsidP="009F5D0C">
      <w:pPr>
        <w:spacing w:after="0"/>
        <w:jc w:val="both"/>
        <w:rPr>
          <w:rFonts w:ascii="Segoe UI" w:hAnsi="Segoe UI" w:cs="Segoe UI"/>
          <w:b/>
          <w:noProof/>
          <w:lang w:eastAsia="tr-TR"/>
        </w:rPr>
      </w:pPr>
    </w:p>
    <w:sectPr w:rsidR="009F5D0C" w:rsidRPr="009F5D0C" w:rsidSect="00937D86">
      <w:pgSz w:w="11906" w:h="16838"/>
      <w:pgMar w:top="567" w:right="1418" w:bottom="17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544B"/>
    <w:multiLevelType w:val="hybridMultilevel"/>
    <w:tmpl w:val="2BDAA0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774438C"/>
    <w:multiLevelType w:val="hybridMultilevel"/>
    <w:tmpl w:val="36E208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0902FC4"/>
    <w:multiLevelType w:val="hybridMultilevel"/>
    <w:tmpl w:val="442EF2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EA67575"/>
    <w:multiLevelType w:val="hybridMultilevel"/>
    <w:tmpl w:val="DA5ED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283EA4"/>
    <w:multiLevelType w:val="hybridMultilevel"/>
    <w:tmpl w:val="B6CA1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BB01B0"/>
    <w:multiLevelType w:val="hybridMultilevel"/>
    <w:tmpl w:val="DEF4B8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FC2"/>
    <w:rsid w:val="00000706"/>
    <w:rsid w:val="000063CA"/>
    <w:rsid w:val="00036A9B"/>
    <w:rsid w:val="00194D4B"/>
    <w:rsid w:val="002B5C3E"/>
    <w:rsid w:val="00307786"/>
    <w:rsid w:val="003155D7"/>
    <w:rsid w:val="003F5389"/>
    <w:rsid w:val="00437060"/>
    <w:rsid w:val="0049237D"/>
    <w:rsid w:val="00524B19"/>
    <w:rsid w:val="005324EC"/>
    <w:rsid w:val="005330F5"/>
    <w:rsid w:val="005A5872"/>
    <w:rsid w:val="005D3DEE"/>
    <w:rsid w:val="005F48E9"/>
    <w:rsid w:val="00735EF8"/>
    <w:rsid w:val="00751B67"/>
    <w:rsid w:val="007D7813"/>
    <w:rsid w:val="008F677B"/>
    <w:rsid w:val="0091430A"/>
    <w:rsid w:val="00937D86"/>
    <w:rsid w:val="009E4B2E"/>
    <w:rsid w:val="009F5D0C"/>
    <w:rsid w:val="00AA2FC2"/>
    <w:rsid w:val="00AB2BEA"/>
    <w:rsid w:val="00AB3B01"/>
    <w:rsid w:val="00BF3E2F"/>
    <w:rsid w:val="00D30040"/>
    <w:rsid w:val="00D64B4D"/>
    <w:rsid w:val="00DC29B2"/>
    <w:rsid w:val="00DF20E4"/>
    <w:rsid w:val="00E05A84"/>
    <w:rsid w:val="00F06AD9"/>
    <w:rsid w:val="00F73D5A"/>
    <w:rsid w:val="00FB027C"/>
    <w:rsid w:val="00FF6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C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2FC2"/>
    <w:pPr>
      <w:ind w:left="720"/>
      <w:contextualSpacing/>
    </w:pPr>
  </w:style>
  <w:style w:type="character" w:styleId="YerTutucuMetni">
    <w:name w:val="Placeholder Text"/>
    <w:basedOn w:val="VarsaylanParagrafYazTipi"/>
    <w:uiPriority w:val="99"/>
    <w:semiHidden/>
    <w:rsid w:val="00FB027C"/>
    <w:rPr>
      <w:color w:val="808080"/>
    </w:rPr>
  </w:style>
  <w:style w:type="paragraph" w:styleId="BalonMetni">
    <w:name w:val="Balloon Text"/>
    <w:basedOn w:val="Normal"/>
    <w:link w:val="BalonMetniChar"/>
    <w:uiPriority w:val="99"/>
    <w:semiHidden/>
    <w:unhideWhenUsed/>
    <w:rsid w:val="00FB02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064167">
      <w:bodyDiv w:val="1"/>
      <w:marLeft w:val="0"/>
      <w:marRight w:val="0"/>
      <w:marTop w:val="0"/>
      <w:marBottom w:val="0"/>
      <w:divBdr>
        <w:top w:val="none" w:sz="0" w:space="0" w:color="auto"/>
        <w:left w:val="none" w:sz="0" w:space="0" w:color="auto"/>
        <w:bottom w:val="none" w:sz="0" w:space="0" w:color="auto"/>
        <w:right w:val="none" w:sz="0" w:space="0" w:color="auto"/>
      </w:divBdr>
    </w:div>
    <w:div w:id="838665504">
      <w:bodyDiv w:val="1"/>
      <w:marLeft w:val="0"/>
      <w:marRight w:val="0"/>
      <w:marTop w:val="0"/>
      <w:marBottom w:val="0"/>
      <w:divBdr>
        <w:top w:val="none" w:sz="0" w:space="0" w:color="auto"/>
        <w:left w:val="none" w:sz="0" w:space="0" w:color="auto"/>
        <w:bottom w:val="none" w:sz="0" w:space="0" w:color="auto"/>
        <w:right w:val="none" w:sz="0" w:space="0" w:color="auto"/>
      </w:divBdr>
    </w:div>
    <w:div w:id="1126580856">
      <w:bodyDiv w:val="1"/>
      <w:marLeft w:val="0"/>
      <w:marRight w:val="0"/>
      <w:marTop w:val="0"/>
      <w:marBottom w:val="0"/>
      <w:divBdr>
        <w:top w:val="none" w:sz="0" w:space="0" w:color="auto"/>
        <w:left w:val="none" w:sz="0" w:space="0" w:color="auto"/>
        <w:bottom w:val="none" w:sz="0" w:space="0" w:color="auto"/>
        <w:right w:val="none" w:sz="0" w:space="0" w:color="auto"/>
      </w:divBdr>
    </w:div>
    <w:div w:id="13238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tuscayyoluyonetim.com/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090A-15F0-45A2-AC00-A2CBAED3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5</cp:revision>
  <cp:lastPrinted>2019-12-18T07:51:00Z</cp:lastPrinted>
  <dcterms:created xsi:type="dcterms:W3CDTF">2020-01-08T14:24:00Z</dcterms:created>
  <dcterms:modified xsi:type="dcterms:W3CDTF">2020-01-09T13:52:00Z</dcterms:modified>
</cp:coreProperties>
</file>